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850"/>
        <w:gridCol w:w="2127"/>
        <w:gridCol w:w="1701"/>
        <w:gridCol w:w="141"/>
        <w:gridCol w:w="1560"/>
        <w:gridCol w:w="1842"/>
        <w:gridCol w:w="567"/>
        <w:gridCol w:w="1843"/>
        <w:gridCol w:w="29"/>
        <w:gridCol w:w="538"/>
        <w:gridCol w:w="830"/>
      </w:tblGrid>
      <w:tr w:rsidR="00D5681E" w:rsidRPr="006B7946" w:rsidTr="007B4DBC">
        <w:trPr>
          <w:trHeight w:val="1271"/>
        </w:trPr>
        <w:tc>
          <w:tcPr>
            <w:tcW w:w="2660" w:type="dxa"/>
            <w:gridSpan w:val="2"/>
            <w:shd w:val="clear" w:color="auto" w:fill="auto"/>
          </w:tcPr>
          <w:p w:rsidR="00D5681E" w:rsidRDefault="00B7156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</w:t>
            </w:r>
          </w:p>
          <w:p w:rsidR="00D5681E" w:rsidRPr="006B7946" w:rsidRDefault="00B7156D" w:rsidP="00B715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CDA3D65" wp14:editId="5B725123">
                  <wp:extent cx="819510" cy="800732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b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44" cy="83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0" w:type="dxa"/>
            <w:gridSpan w:val="9"/>
            <w:shd w:val="clear" w:color="auto" w:fill="auto"/>
            <w:vAlign w:val="center"/>
          </w:tcPr>
          <w:p w:rsidR="00D5681E" w:rsidRPr="006B7946" w:rsidRDefault="007A4014" w:rsidP="002C21D6">
            <w:pPr>
              <w:ind w:left="612" w:hanging="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B7946">
              <w:rPr>
                <w:rFonts w:ascii="Arial Black" w:hAnsi="Arial Black"/>
                <w:b/>
                <w:sz w:val="32"/>
                <w:szCs w:val="32"/>
              </w:rPr>
              <w:t>ÖZ DEĞERLENDİRME PLANI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7A4014" w:rsidRPr="007A4014" w:rsidRDefault="007A4014"/>
        </w:tc>
      </w:tr>
      <w:tr w:rsidR="002C21D6" w:rsidRPr="002C21D6" w:rsidTr="00B7156D">
        <w:trPr>
          <w:trHeight w:val="299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2C21D6" w:rsidRPr="002C21D6" w:rsidRDefault="00D7001B" w:rsidP="00D7001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KODU: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KY.PL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921B3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4"/>
            <w:shd w:val="clear" w:color="auto" w:fill="auto"/>
            <w:vAlign w:val="bottom"/>
          </w:tcPr>
          <w:p w:rsidR="002C21D6" w:rsidRPr="002C21D6" w:rsidRDefault="002C21D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YAYIN TRH:</w:t>
            </w:r>
            <w:r w:rsidR="00832D48">
              <w:rPr>
                <w:rFonts w:ascii="Tahoma" w:hAnsi="Tahoma" w:cs="Tahoma"/>
                <w:b/>
                <w:sz w:val="20"/>
                <w:szCs w:val="20"/>
              </w:rPr>
              <w:t xml:space="preserve"> ŞUBAT 2011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2C21D6" w:rsidRPr="002C21D6" w:rsidRDefault="002C21D6" w:rsidP="00B715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TRH:</w:t>
            </w:r>
            <w:r w:rsidR="00B7156D">
              <w:rPr>
                <w:rFonts w:ascii="Tahoma" w:hAnsi="Tahoma" w:cs="Tahoma"/>
                <w:b/>
                <w:sz w:val="20"/>
                <w:szCs w:val="20"/>
              </w:rPr>
              <w:t>20.12.2021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21D6" w:rsidRPr="002C21D6" w:rsidRDefault="002C21D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NO:</w:t>
            </w:r>
            <w:r w:rsidR="005433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B7156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shd w:val="clear" w:color="auto" w:fill="auto"/>
            <w:vAlign w:val="bottom"/>
          </w:tcPr>
          <w:p w:rsidR="002C21D6" w:rsidRPr="002C21D6" w:rsidRDefault="00D635C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</w:t>
            </w:r>
            <w:r w:rsidR="00B7156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FB5221" w:rsidRPr="002C21D6" w:rsidTr="00FB5221">
        <w:trPr>
          <w:trHeight w:val="408"/>
        </w:trPr>
        <w:tc>
          <w:tcPr>
            <w:tcW w:w="14688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5221" w:rsidRPr="00A0593A" w:rsidRDefault="00B7156D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3A">
              <w:rPr>
                <w:rFonts w:ascii="Tahoma" w:hAnsi="Tahoma" w:cs="Tahoma"/>
                <w:b/>
                <w:sz w:val="20"/>
                <w:szCs w:val="20"/>
              </w:rPr>
              <w:t>Değerlendirilecek Dönem:</w:t>
            </w:r>
          </w:p>
        </w:tc>
      </w:tr>
      <w:tr w:rsidR="00B7156D" w:rsidRPr="00B7156D" w:rsidTr="00B7156D">
        <w:trPr>
          <w:trHeight w:val="408"/>
        </w:trPr>
        <w:tc>
          <w:tcPr>
            <w:tcW w:w="2093" w:type="dxa"/>
            <w:shd w:val="clear" w:color="auto" w:fill="auto"/>
            <w:vAlign w:val="bottom"/>
          </w:tcPr>
          <w:p w:rsidR="00B7156D" w:rsidRPr="00A0593A" w:rsidRDefault="00B7156D" w:rsidP="006B794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DENETLENECEK BÖLÜM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7156D" w:rsidRPr="00A0593A" w:rsidRDefault="00B7156D" w:rsidP="006B794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DENETİM KONULARI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7156D" w:rsidRPr="00A0593A" w:rsidRDefault="00B7156D" w:rsidP="006B794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DEĞERLENDİRMEDE KULLANILACAK YÖNTEM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156D" w:rsidRPr="00A0593A" w:rsidRDefault="00B7156D" w:rsidP="00B7156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PLANLANAN DENETİM TARİHİ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7156D" w:rsidRPr="00A0593A" w:rsidRDefault="00B7156D" w:rsidP="006B794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GERÇEKLEŞEN DENETİM TARİHİ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156D" w:rsidRPr="00A0593A" w:rsidRDefault="00B7156D" w:rsidP="006B794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 xml:space="preserve">ÖZ </w:t>
            </w:r>
            <w:proofErr w:type="gramStart"/>
            <w:r w:rsidRPr="00A0593A">
              <w:rPr>
                <w:rFonts w:ascii="Tahoma" w:hAnsi="Tahoma" w:cs="Tahoma"/>
                <w:b/>
                <w:sz w:val="16"/>
                <w:szCs w:val="18"/>
              </w:rPr>
              <w:t>DEĞERLENDİRME  TOPLANTI</w:t>
            </w:r>
            <w:proofErr w:type="gramEnd"/>
            <w:r w:rsidRPr="00A0593A">
              <w:rPr>
                <w:rFonts w:ascii="Tahoma" w:hAnsi="Tahoma" w:cs="Tahoma"/>
                <w:b/>
                <w:sz w:val="16"/>
                <w:szCs w:val="18"/>
              </w:rPr>
              <w:t xml:space="preserve"> TARİHİ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7156D" w:rsidRPr="00A0593A" w:rsidRDefault="00B7156D" w:rsidP="00D635C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A0593A">
              <w:rPr>
                <w:rFonts w:ascii="Tahoma" w:hAnsi="Tahoma" w:cs="Tahoma"/>
                <w:b/>
                <w:sz w:val="16"/>
                <w:szCs w:val="18"/>
              </w:rPr>
              <w:t>ÖZ DEĞERLENDİRMECİLER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B7156D" w:rsidRPr="00B7156D" w:rsidRDefault="00B7156D" w:rsidP="00B7156D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B7156D">
              <w:rPr>
                <w:rFonts w:ascii="Tahoma" w:hAnsi="Tahoma" w:cs="Tahoma"/>
                <w:b/>
                <w:sz w:val="16"/>
                <w:szCs w:val="18"/>
              </w:rPr>
              <w:t>SONUÇ</w:t>
            </w:r>
          </w:p>
        </w:tc>
      </w:tr>
      <w:tr w:rsidR="003E0DC3" w:rsidRPr="006B7946" w:rsidTr="0029000A">
        <w:trPr>
          <w:trHeight w:val="1296"/>
        </w:trPr>
        <w:tc>
          <w:tcPr>
            <w:tcW w:w="2093" w:type="dxa"/>
            <w:shd w:val="clear" w:color="auto" w:fill="auto"/>
            <w:vAlign w:val="bottom"/>
          </w:tcPr>
          <w:p w:rsidR="003E0DC3" w:rsidRPr="00A0593A" w:rsidRDefault="003E0DC3" w:rsidP="003E0D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Hasta Bakımı-İlaç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0DC3" w:rsidRPr="00A0593A" w:rsidRDefault="003E0DC3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0DC3" w:rsidRPr="00A0593A" w:rsidRDefault="003E0DC3" w:rsidP="003E0DC3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E0DC3" w:rsidRPr="00A0593A" w:rsidRDefault="0029000A" w:rsidP="00AC6BC1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0593A">
              <w:rPr>
                <w:rFonts w:ascii="Tahoma" w:hAnsi="Tahoma" w:cs="Tahoma"/>
                <w:sz w:val="20"/>
                <w:szCs w:val="18"/>
              </w:rPr>
              <w:t>Dokümanların değerlendirilmesi, hasta tedavileri sırasında gözlem, depo gözetimi</w:t>
            </w:r>
          </w:p>
        </w:tc>
        <w:tc>
          <w:tcPr>
            <w:tcW w:w="1701" w:type="dxa"/>
            <w:shd w:val="clear" w:color="auto" w:fill="auto"/>
          </w:tcPr>
          <w:p w:rsidR="003E0DC3" w:rsidRPr="00A0593A" w:rsidRDefault="003E0DC3" w:rsidP="003E0DC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3E0DC3" w:rsidRPr="00A0593A" w:rsidRDefault="00FC228B" w:rsidP="003E0DC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16.05</w:t>
            </w:r>
            <w:r w:rsidR="003E0DC3"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3E0DC3" w:rsidRPr="00A0593A" w:rsidRDefault="003E0DC3" w:rsidP="003E0D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0DC3" w:rsidRPr="00A0593A" w:rsidRDefault="003E0DC3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E0DC3" w:rsidRPr="00A0593A" w:rsidRDefault="003E0DC3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000A" w:rsidRPr="00A0593A" w:rsidRDefault="0029000A" w:rsidP="003E0D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E0DC3" w:rsidRPr="00A0593A" w:rsidRDefault="005D091B" w:rsidP="003E0DC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23.05</w:t>
            </w:r>
            <w:r w:rsidR="003E0DC3" w:rsidRPr="00A0593A">
              <w:rPr>
                <w:rFonts w:ascii="Tahoma" w:hAnsi="Tahoma" w:cs="Tahoma"/>
                <w:sz w:val="16"/>
                <w:szCs w:val="16"/>
              </w:rPr>
              <w:t>.2022</w:t>
            </w: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3E0DC3" w:rsidRPr="00A0593A" w:rsidRDefault="003E0DC3" w:rsidP="003E0DC3">
            <w:pPr>
              <w:rPr>
                <w:rFonts w:ascii="Tahoma" w:hAnsi="Tahoma" w:cs="Tahoma"/>
                <w:sz w:val="18"/>
                <w:szCs w:val="16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3E0DC3" w:rsidRPr="006A24B7" w:rsidRDefault="003E0DC3" w:rsidP="003E0DC3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Enfeksiyonların Önlenmesi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  <w:r w:rsidRPr="00A0593A">
              <w:rPr>
                <w:rFonts w:ascii="Tahoma" w:hAnsi="Tahoma" w:cs="Tahoma"/>
                <w:sz w:val="20"/>
              </w:rPr>
              <w:t xml:space="preserve">Dokümanların değerlendirilmesi, alanların </w:t>
            </w:r>
            <w:proofErr w:type="gramStart"/>
            <w:r w:rsidRPr="00A0593A">
              <w:rPr>
                <w:rFonts w:ascii="Tahoma" w:hAnsi="Tahoma" w:cs="Tahoma"/>
                <w:sz w:val="20"/>
              </w:rPr>
              <w:t>enfeksiyon</w:t>
            </w:r>
            <w:proofErr w:type="gramEnd"/>
            <w:r w:rsidRPr="00A0593A">
              <w:rPr>
                <w:rFonts w:ascii="Tahoma" w:hAnsi="Tahoma" w:cs="Tahoma"/>
                <w:sz w:val="20"/>
              </w:rPr>
              <w:t xml:space="preserve"> kontrol önlemleri açısından değerlendirilmesi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</w:p>
          <w:p w:rsidR="005D091B" w:rsidRDefault="005D091B" w:rsidP="005D091B">
            <w:r>
              <w:rPr>
                <w:rFonts w:ascii="Tahoma" w:hAnsi="Tahoma" w:cs="Tahoma"/>
                <w:sz w:val="18"/>
                <w:szCs w:val="16"/>
              </w:rPr>
              <w:t xml:space="preserve">    </w:t>
            </w:r>
            <w:r w:rsidRPr="00DD537B">
              <w:rPr>
                <w:rFonts w:ascii="Tahoma" w:hAnsi="Tahoma" w:cs="Tahoma"/>
                <w:sz w:val="18"/>
                <w:szCs w:val="16"/>
              </w:rPr>
              <w:t>16.05.2022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r w:rsidRPr="00FB488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FF4B58">
        <w:trPr>
          <w:trHeight w:val="1624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Temizlik dezenfeksiyon Sterilizasyon-Transfüzyon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20"/>
              </w:rPr>
              <w:t>Dokümanların değerlendirilmesi ve alandaki işleyişin gözetimi, alana özgü malzeme ve cihazların değerlendirilmesi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 </w:t>
            </w:r>
          </w:p>
          <w:p w:rsidR="005D091B" w:rsidRDefault="005D091B" w:rsidP="005D091B">
            <w:r>
              <w:rPr>
                <w:rFonts w:ascii="Tahoma" w:hAnsi="Tahoma" w:cs="Tahoma"/>
                <w:sz w:val="18"/>
                <w:szCs w:val="16"/>
              </w:rPr>
              <w:t xml:space="preserve">   </w:t>
            </w:r>
            <w:r w:rsidRPr="00DD537B">
              <w:rPr>
                <w:rFonts w:ascii="Tahoma" w:hAnsi="Tahoma" w:cs="Tahoma"/>
                <w:sz w:val="18"/>
                <w:szCs w:val="16"/>
              </w:rPr>
              <w:t>16.05.2022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r w:rsidRPr="00FB488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Radyasyon Güvenliği-Acil Servis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  <w:r w:rsidRPr="00A0593A">
              <w:rPr>
                <w:rFonts w:ascii="Tahoma" w:hAnsi="Tahoma" w:cs="Tahoma"/>
                <w:sz w:val="20"/>
              </w:rPr>
              <w:t>Periyodik ölçümlerin değerlendirilmesi, ortam özelliklerinin değerlendirilmesi, dokümanların değerlendirilmesi,</w:t>
            </w: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20"/>
              </w:rPr>
              <w:t xml:space="preserve">Malzeme ve cihaz </w:t>
            </w:r>
            <w:proofErr w:type="gramStart"/>
            <w:r w:rsidRPr="00A0593A">
              <w:rPr>
                <w:rFonts w:ascii="Tahoma" w:hAnsi="Tahoma" w:cs="Tahoma"/>
                <w:sz w:val="20"/>
              </w:rPr>
              <w:t>kalibrasyon</w:t>
            </w:r>
            <w:proofErr w:type="gramEnd"/>
            <w:r w:rsidRPr="00A0593A">
              <w:rPr>
                <w:rFonts w:ascii="Tahoma" w:hAnsi="Tahoma" w:cs="Tahoma"/>
                <w:sz w:val="20"/>
              </w:rPr>
              <w:t>/bakımların kontrolü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5D091B" w:rsidRDefault="005D091B" w:rsidP="005D091B">
            <w:r>
              <w:rPr>
                <w:rFonts w:ascii="Tahoma" w:hAnsi="Tahoma" w:cs="Tahoma"/>
                <w:sz w:val="18"/>
                <w:szCs w:val="16"/>
              </w:rPr>
              <w:t xml:space="preserve">     </w:t>
            </w:r>
            <w:r w:rsidRPr="00DD537B">
              <w:rPr>
                <w:rFonts w:ascii="Tahoma" w:hAnsi="Tahoma" w:cs="Tahoma"/>
                <w:sz w:val="18"/>
                <w:szCs w:val="16"/>
              </w:rPr>
              <w:t>16.05.2022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r w:rsidRPr="00FB488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Ameliyathane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lastRenderedPageBreak/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20"/>
              </w:rPr>
              <w:lastRenderedPageBreak/>
              <w:t xml:space="preserve">Uzun süredir ameliyat olmadığı için </w:t>
            </w:r>
            <w:proofErr w:type="gramStart"/>
            <w:r w:rsidRPr="00A0593A">
              <w:rPr>
                <w:rFonts w:ascii="Tahoma" w:hAnsi="Tahoma" w:cs="Tahoma"/>
                <w:sz w:val="20"/>
              </w:rPr>
              <w:lastRenderedPageBreak/>
              <w:t>sadece  fiziki</w:t>
            </w:r>
            <w:proofErr w:type="gramEnd"/>
            <w:r w:rsidRPr="00A0593A">
              <w:rPr>
                <w:rFonts w:ascii="Tahoma" w:hAnsi="Tahoma" w:cs="Tahoma"/>
                <w:sz w:val="20"/>
              </w:rPr>
              <w:t xml:space="preserve"> şartlar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lastRenderedPageBreak/>
              <w:t>16.05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r w:rsidRPr="00FB488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 xml:space="preserve">Ahmet Murat KELTEK(İdari ve Mali İşler Müdürü), Semra </w:t>
            </w:r>
            <w:r w:rsidRPr="00A0593A">
              <w:rPr>
                <w:rFonts w:ascii="Tahoma" w:hAnsi="Tahoma" w:cs="Tahoma"/>
                <w:sz w:val="18"/>
                <w:szCs w:val="16"/>
              </w:rPr>
              <w:lastRenderedPageBreak/>
              <w:t>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507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Yoğun Bakım Üniteleri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20"/>
              </w:rPr>
              <w:t xml:space="preserve">Uzun süredir hasta yatışı olmadığı için </w:t>
            </w:r>
            <w:proofErr w:type="gramStart"/>
            <w:r w:rsidRPr="00A0593A">
              <w:rPr>
                <w:rFonts w:ascii="Tahoma" w:hAnsi="Tahoma" w:cs="Tahoma"/>
                <w:sz w:val="20"/>
              </w:rPr>
              <w:t>sadece  fiziki</w:t>
            </w:r>
            <w:proofErr w:type="gramEnd"/>
            <w:r w:rsidRPr="00A0593A">
              <w:rPr>
                <w:rFonts w:ascii="Tahoma" w:hAnsi="Tahoma" w:cs="Tahoma"/>
                <w:sz w:val="20"/>
              </w:rPr>
              <w:t xml:space="preserve"> şartlar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16.05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Doğum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  <w:r w:rsidRPr="00A0593A">
              <w:rPr>
                <w:rFonts w:ascii="Tahoma" w:hAnsi="Tahoma" w:cs="Tahoma"/>
                <w:sz w:val="20"/>
              </w:rPr>
              <w:t xml:space="preserve">Malzeme ve </w:t>
            </w:r>
            <w:proofErr w:type="gramStart"/>
            <w:r w:rsidRPr="00A0593A">
              <w:rPr>
                <w:rFonts w:ascii="Tahoma" w:hAnsi="Tahoma" w:cs="Tahoma"/>
                <w:sz w:val="20"/>
              </w:rPr>
              <w:t>ekipman</w:t>
            </w:r>
            <w:proofErr w:type="gramEnd"/>
            <w:r w:rsidRPr="00A0593A">
              <w:rPr>
                <w:rFonts w:ascii="Tahoma" w:hAnsi="Tahoma" w:cs="Tahoma"/>
                <w:sz w:val="20"/>
              </w:rPr>
              <w:t>, dokümanlar ve ortam açısından değerlendirme yapılacaktır.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16.05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Diyaliz Ünitesi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20"/>
              </w:rPr>
            </w:pPr>
            <w:r w:rsidRPr="00A0593A">
              <w:rPr>
                <w:rFonts w:ascii="Tahoma" w:hAnsi="Tahoma" w:cs="Tahoma"/>
                <w:sz w:val="20"/>
              </w:rPr>
              <w:t>Periyodik kontroller, dokümanlar ve hasta dosyaları üzerinden değerlendirme yapılacaktır.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</w:t>
            </w:r>
            <w:r>
              <w:rPr>
                <w:rFonts w:ascii="Tahoma" w:hAnsi="Tahoma" w:cs="Tahoma"/>
                <w:sz w:val="18"/>
                <w:szCs w:val="16"/>
              </w:rPr>
              <w:t>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 xml:space="preserve">Biyokimya </w:t>
            </w:r>
            <w:proofErr w:type="spellStart"/>
            <w:r w:rsidRPr="00A0593A">
              <w:rPr>
                <w:rFonts w:ascii="Tahoma" w:hAnsi="Tahoma" w:cs="Tahoma"/>
                <w:sz w:val="20"/>
                <w:szCs w:val="20"/>
              </w:rPr>
              <w:t>Lab</w:t>
            </w:r>
            <w:proofErr w:type="spellEnd"/>
            <w:r w:rsidRPr="00A0593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20"/>
              </w:rPr>
              <w:t>HBYS, dokümanlar, dolap ve kitler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Hasta Deneyimi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 xml:space="preserve">Hizmete Erişim-Evde Sağlık Birimi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Hizmete erişim üzerinde danışma gibi birimlerin varlığı ve işleyişi, evde sağlık ile ilgili doküman, hasta dosyası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7B1EF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lastRenderedPageBreak/>
              <w:t>Yaşam Sonu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Morg alanı ve doküman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Sağlıklı Çalışma Alanı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Dokümanlar, kayıtlar ve HBYS üzerinden mesajlar</w:t>
            </w: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0593A">
              <w:rPr>
                <w:rFonts w:ascii="Tahoma" w:hAnsi="Tahoma" w:cs="Tahoma"/>
                <w:sz w:val="18"/>
                <w:szCs w:val="18"/>
              </w:rPr>
              <w:t>değerlendirilecektir</w:t>
            </w:r>
            <w:proofErr w:type="gramEnd"/>
            <w:r w:rsidRPr="00A0593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17.05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B7156D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Tesis Yönetimi-Otelcilik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ve alanlar değerlendirilecek.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18.05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29000A">
        <w:trPr>
          <w:trHeight w:val="1440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Bilgi Yönetimi Sistemi-Malzeme Ve Cihaz Yön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HBYS, doküman ve depo ortamı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6"/>
              </w:rPr>
              <w:t>1</w:t>
            </w:r>
            <w:r>
              <w:rPr>
                <w:rFonts w:ascii="Tahoma" w:hAnsi="Tahoma" w:cs="Tahoma"/>
                <w:sz w:val="18"/>
                <w:szCs w:val="16"/>
              </w:rPr>
              <w:t>8.05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13C27">
        <w:trPr>
          <w:trHeight w:val="408"/>
        </w:trPr>
        <w:tc>
          <w:tcPr>
            <w:tcW w:w="2093" w:type="dxa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Tıbbi Kayıt Ve Arşiv Hizmetleri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 ve arşiv ortamı değerlendirilecektir.</w:t>
            </w: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6"/>
              </w:rPr>
              <w:t>18.05</w:t>
            </w:r>
            <w:r w:rsidRPr="00A0593A">
              <w:rPr>
                <w:rFonts w:ascii="Tahoma" w:hAnsi="Tahoma" w:cs="Tahoma"/>
                <w:sz w:val="18"/>
                <w:szCs w:val="16"/>
              </w:rPr>
              <w:t>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bottom"/>
          </w:tcPr>
          <w:p w:rsidR="005D091B" w:rsidRPr="00A0593A" w:rsidRDefault="005D091B" w:rsidP="005D091B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3" w:colLast="3"/>
            <w:r w:rsidRPr="00A0593A">
              <w:rPr>
                <w:rFonts w:ascii="Tahoma" w:hAnsi="Tahoma" w:cs="Tahoma"/>
                <w:sz w:val="20"/>
                <w:szCs w:val="20"/>
              </w:rPr>
              <w:t>Atık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ve depo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5684C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Dış Kaynak Kullanımı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5684C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AD6F94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6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6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bookmarkEnd w:id="0"/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lastRenderedPageBreak/>
              <w:t>Kurumsal Yapı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BE32C1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8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8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Kalite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BE32C1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8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8"/>
              </w:rPr>
              <w:t xml:space="preserve"> ve Mali İşler Müdür Yrd.), 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Doküman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BE32C1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8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8"/>
              </w:rPr>
              <w:t xml:space="preserve"> ve Mali İşler Müdür Yrd.), 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Risk Yönetimi-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değerlendirilecektir.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D5691B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İstenmeyen Olay Bildirim Sistemi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D5691B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Acil Durum Ve Afet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ve yangın dolapları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D5691B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Eğitim Yönetimi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D5691B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Sosyal Sorumluluk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>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D5691B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646C4D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Hümeyra COŞAR (Kalite Çalışanı)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lastRenderedPageBreak/>
              <w:t>Göstergelerin İzlenmesi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 xml:space="preserve">      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BA4518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5E589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Bölüm Bazlı Göstergeler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 xml:space="preserve">        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 w:rsidRPr="00BA4518">
              <w:rPr>
                <w:rFonts w:ascii="Tahoma" w:hAnsi="Tahoma" w:cs="Tahoma"/>
                <w:sz w:val="16"/>
                <w:szCs w:val="16"/>
              </w:rPr>
              <w:t>20.05.2022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5E589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  <w:tr w:rsidR="005D091B" w:rsidRPr="006B7946" w:rsidTr="00C24D5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5D091B" w:rsidRPr="00A0593A" w:rsidRDefault="005D091B" w:rsidP="005D091B">
            <w:pPr>
              <w:rPr>
                <w:rFonts w:ascii="Tahoma" w:hAnsi="Tahoma" w:cs="Tahoma"/>
                <w:sz w:val="20"/>
                <w:szCs w:val="20"/>
              </w:rPr>
            </w:pPr>
            <w:r w:rsidRPr="00A0593A">
              <w:rPr>
                <w:rFonts w:ascii="Tahoma" w:hAnsi="Tahoma" w:cs="Tahoma"/>
                <w:sz w:val="20"/>
                <w:szCs w:val="20"/>
              </w:rPr>
              <w:t>Kurumsal Verimlilik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</w:rPr>
            </w:pPr>
            <w:r w:rsidRPr="00A0593A">
              <w:rPr>
                <w:rFonts w:ascii="Tahoma" w:hAnsi="Tahoma" w:cs="Tahoma"/>
                <w:sz w:val="16"/>
                <w:szCs w:val="16"/>
              </w:rPr>
              <w:t>SKS İLGİLİ STANDARTLAR</w:t>
            </w:r>
          </w:p>
        </w:tc>
        <w:tc>
          <w:tcPr>
            <w:tcW w:w="2127" w:type="dxa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91B" w:rsidRPr="00A0593A" w:rsidRDefault="005D091B" w:rsidP="005D091B">
            <w:pPr>
              <w:rPr>
                <w:rFonts w:ascii="Tahoma" w:hAnsi="Tahoma" w:cs="Tahoma"/>
                <w:sz w:val="18"/>
                <w:szCs w:val="18"/>
              </w:rPr>
            </w:pPr>
            <w:r w:rsidRPr="00A0593A">
              <w:rPr>
                <w:rFonts w:ascii="Tahoma" w:hAnsi="Tahoma" w:cs="Tahoma"/>
                <w:sz w:val="18"/>
                <w:szCs w:val="18"/>
              </w:rPr>
              <w:t xml:space="preserve">     Dokümanlar değerlendirilecektir</w:t>
            </w:r>
          </w:p>
        </w:tc>
        <w:tc>
          <w:tcPr>
            <w:tcW w:w="1701" w:type="dxa"/>
            <w:shd w:val="clear" w:color="auto" w:fill="auto"/>
          </w:tcPr>
          <w:p w:rsidR="005D091B" w:rsidRDefault="005D091B" w:rsidP="005D091B">
            <w:r>
              <w:rPr>
                <w:rFonts w:ascii="Tahoma" w:hAnsi="Tahoma" w:cs="Tahoma"/>
                <w:sz w:val="16"/>
                <w:szCs w:val="16"/>
              </w:rPr>
              <w:t>20.</w:t>
            </w:r>
            <w:r w:rsidRPr="001F6CF9">
              <w:rPr>
                <w:rFonts w:ascii="Tahoma" w:hAnsi="Tahoma" w:cs="Tahoma"/>
                <w:sz w:val="16"/>
                <w:szCs w:val="16"/>
              </w:rPr>
              <w:t>05.2022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91B" w:rsidRPr="00A0593A" w:rsidRDefault="005D091B" w:rsidP="005D09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D091B" w:rsidRDefault="005D091B" w:rsidP="005D091B">
            <w:pPr>
              <w:jc w:val="center"/>
            </w:pPr>
            <w:r w:rsidRPr="005E589A">
              <w:rPr>
                <w:rFonts w:ascii="Tahoma" w:hAnsi="Tahoma" w:cs="Tahoma"/>
                <w:sz w:val="16"/>
                <w:szCs w:val="16"/>
              </w:rPr>
              <w:t>23.05.2022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091B" w:rsidRPr="00A0593A" w:rsidRDefault="005D091B" w:rsidP="005D091B">
            <w:pPr>
              <w:rPr>
                <w:rFonts w:ascii="Tahoma" w:hAnsi="Tahoma" w:cs="Tahoma"/>
                <w:sz w:val="18"/>
              </w:rPr>
            </w:pPr>
            <w:r w:rsidRPr="00A0593A">
              <w:rPr>
                <w:rFonts w:ascii="Tahoma" w:hAnsi="Tahoma" w:cs="Tahoma"/>
                <w:sz w:val="18"/>
                <w:szCs w:val="16"/>
              </w:rPr>
              <w:t>Ahmet Murat KELTEK(İdari ve Mali İşler Müdürü), Semra KIZILTAŞ(</w:t>
            </w:r>
            <w:proofErr w:type="gramStart"/>
            <w:r w:rsidRPr="00A0593A">
              <w:rPr>
                <w:rFonts w:ascii="Tahoma" w:hAnsi="Tahoma" w:cs="Tahoma"/>
                <w:sz w:val="18"/>
                <w:szCs w:val="16"/>
              </w:rPr>
              <w:t>İdari,</w:t>
            </w:r>
            <w:proofErr w:type="gramEnd"/>
            <w:r w:rsidRPr="00A0593A">
              <w:rPr>
                <w:rFonts w:ascii="Tahoma" w:hAnsi="Tahoma" w:cs="Tahoma"/>
                <w:sz w:val="18"/>
                <w:szCs w:val="16"/>
              </w:rPr>
              <w:t xml:space="preserve"> ve Mali İşler Müdür Yrd.), Emine DOYMUŞ(Kalite Yönetim Direktörü), </w:t>
            </w:r>
          </w:p>
        </w:tc>
        <w:tc>
          <w:tcPr>
            <w:tcW w:w="830" w:type="dxa"/>
            <w:shd w:val="clear" w:color="auto" w:fill="auto"/>
          </w:tcPr>
          <w:p w:rsidR="005D091B" w:rsidRPr="006A24B7" w:rsidRDefault="005D091B" w:rsidP="005D091B">
            <w:pPr>
              <w:jc w:val="center"/>
              <w:rPr>
                <w:b/>
              </w:rPr>
            </w:pPr>
          </w:p>
        </w:tc>
      </w:tr>
    </w:tbl>
    <w:p w:rsidR="00B7156D" w:rsidRDefault="00B7156D" w:rsidP="007A4014">
      <w:pPr>
        <w:rPr>
          <w:sz w:val="18"/>
          <w:szCs w:val="18"/>
        </w:rPr>
      </w:pPr>
    </w:p>
    <w:p w:rsidR="00A0593A" w:rsidRDefault="00A0593A" w:rsidP="00A0593A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NOT: KBRN Ünitesi, </w:t>
      </w:r>
      <w:proofErr w:type="spellStart"/>
      <w:r>
        <w:rPr>
          <w:rFonts w:ascii="Tahoma" w:hAnsi="Tahoma" w:cs="Tahoma"/>
          <w:b/>
          <w:sz w:val="18"/>
          <w:szCs w:val="20"/>
        </w:rPr>
        <w:t>Yenidoğan</w:t>
      </w:r>
      <w:proofErr w:type="spellEnd"/>
      <w:r>
        <w:rPr>
          <w:rFonts w:ascii="Tahoma" w:hAnsi="Tahoma" w:cs="Tahoma"/>
          <w:b/>
          <w:sz w:val="18"/>
          <w:szCs w:val="20"/>
        </w:rPr>
        <w:t xml:space="preserve"> Yoğun Bakım, Psikiyatri Servisi, TRSM, Mikrobiyoloji laboratuvarı, Patoloji Laboratuvarı, Doku Tipleme Laboratuvarı, Kemoterapi Birimi,  Organ ve Doku Nakli Birimi, Rehabilitasyon Birimi kurumumuzda bulunmadığı için “değerlendirme dışı” tutulacaktır.</w:t>
      </w:r>
    </w:p>
    <w:p w:rsidR="00B7156D" w:rsidRDefault="00B7156D" w:rsidP="007A4014">
      <w:pPr>
        <w:rPr>
          <w:sz w:val="18"/>
          <w:szCs w:val="18"/>
        </w:rPr>
      </w:pPr>
    </w:p>
    <w:sectPr w:rsidR="00B7156D" w:rsidSect="00890A52">
      <w:pgSz w:w="16838" w:h="11906" w:orient="landscape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2"/>
    <w:rsid w:val="0002091A"/>
    <w:rsid w:val="000D3484"/>
    <w:rsid w:val="00152CFE"/>
    <w:rsid w:val="001D4877"/>
    <w:rsid w:val="001F7EEB"/>
    <w:rsid w:val="00204E5D"/>
    <w:rsid w:val="002428EB"/>
    <w:rsid w:val="0029000A"/>
    <w:rsid w:val="002C21D6"/>
    <w:rsid w:val="003027F2"/>
    <w:rsid w:val="00335FCD"/>
    <w:rsid w:val="00342834"/>
    <w:rsid w:val="00386716"/>
    <w:rsid w:val="003A5A93"/>
    <w:rsid w:val="003E0DC3"/>
    <w:rsid w:val="00411E00"/>
    <w:rsid w:val="0044057F"/>
    <w:rsid w:val="00456964"/>
    <w:rsid w:val="00477D55"/>
    <w:rsid w:val="00484028"/>
    <w:rsid w:val="00487200"/>
    <w:rsid w:val="004C481E"/>
    <w:rsid w:val="004C74BD"/>
    <w:rsid w:val="0054334D"/>
    <w:rsid w:val="00555701"/>
    <w:rsid w:val="00570E9E"/>
    <w:rsid w:val="005D091B"/>
    <w:rsid w:val="00645E96"/>
    <w:rsid w:val="006554B6"/>
    <w:rsid w:val="0066317B"/>
    <w:rsid w:val="006859CB"/>
    <w:rsid w:val="006A24B7"/>
    <w:rsid w:val="006A507F"/>
    <w:rsid w:val="006B6A4E"/>
    <w:rsid w:val="006B7946"/>
    <w:rsid w:val="006F68A3"/>
    <w:rsid w:val="00733371"/>
    <w:rsid w:val="00795AE3"/>
    <w:rsid w:val="007A4014"/>
    <w:rsid w:val="007A6042"/>
    <w:rsid w:val="007B4DBC"/>
    <w:rsid w:val="008113B9"/>
    <w:rsid w:val="00832D48"/>
    <w:rsid w:val="00864117"/>
    <w:rsid w:val="00890A52"/>
    <w:rsid w:val="0089219A"/>
    <w:rsid w:val="008E3F9A"/>
    <w:rsid w:val="00906213"/>
    <w:rsid w:val="00921705"/>
    <w:rsid w:val="00921B37"/>
    <w:rsid w:val="009616C4"/>
    <w:rsid w:val="00963F8F"/>
    <w:rsid w:val="00A0593A"/>
    <w:rsid w:val="00A3550D"/>
    <w:rsid w:val="00A43260"/>
    <w:rsid w:val="00A82682"/>
    <w:rsid w:val="00AC6BC1"/>
    <w:rsid w:val="00AF50B8"/>
    <w:rsid w:val="00B13A0E"/>
    <w:rsid w:val="00B45EB4"/>
    <w:rsid w:val="00B51236"/>
    <w:rsid w:val="00B7156D"/>
    <w:rsid w:val="00BB42A4"/>
    <w:rsid w:val="00BC60C8"/>
    <w:rsid w:val="00BE3632"/>
    <w:rsid w:val="00C15D6D"/>
    <w:rsid w:val="00C23712"/>
    <w:rsid w:val="00C528CE"/>
    <w:rsid w:val="00C67E53"/>
    <w:rsid w:val="00C846D9"/>
    <w:rsid w:val="00D230D3"/>
    <w:rsid w:val="00D27123"/>
    <w:rsid w:val="00D5681E"/>
    <w:rsid w:val="00D635C6"/>
    <w:rsid w:val="00D66D40"/>
    <w:rsid w:val="00D7001B"/>
    <w:rsid w:val="00D7591E"/>
    <w:rsid w:val="00E1348F"/>
    <w:rsid w:val="00E477CF"/>
    <w:rsid w:val="00ED0C21"/>
    <w:rsid w:val="00F32DBF"/>
    <w:rsid w:val="00FB5221"/>
    <w:rsid w:val="00FB6039"/>
    <w:rsid w:val="00FC228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D0F8D-6A4E-4D22-8004-95326D0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8E3F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E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Kalite%20Dok&#252;manlar&#305;2018\PLANLAR\KY.PL.01%20SKS%20OZ%20DEGERLENDIRME%20PLANI%202019%20-%20Kopy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89FD-E991-4690-B63C-265369FA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KY.PL.01 SKS OZ DEGERLENDIRME PLANI 2019 - Kopya</Template>
  <TotalTime>11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2021-12-22T09:48:00Z</cp:lastPrinted>
  <dcterms:created xsi:type="dcterms:W3CDTF">2021-12-21T11:39:00Z</dcterms:created>
  <dcterms:modified xsi:type="dcterms:W3CDTF">2022-04-27T05:35:00Z</dcterms:modified>
</cp:coreProperties>
</file>